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E11A" w14:textId="77777777" w:rsidR="00142C82" w:rsidRDefault="00B353B3" w:rsidP="00142C82">
      <w:pPr>
        <w:jc w:val="center"/>
        <w:rPr>
          <w:sz w:val="48"/>
          <w:szCs w:val="48"/>
        </w:rPr>
      </w:pPr>
      <w:r w:rsidRPr="00B353B3">
        <w:rPr>
          <w:sz w:val="48"/>
          <w:szCs w:val="48"/>
        </w:rPr>
        <w:t xml:space="preserve">Welcome to The </w:t>
      </w:r>
      <w:r w:rsidRPr="00B353B3">
        <w:rPr>
          <w:rFonts w:ascii="Brush Script MT Italic" w:hAnsi="Brush Script MT Italic" w:cs="Brush Script MT Italic"/>
          <w:sz w:val="72"/>
          <w:szCs w:val="72"/>
        </w:rPr>
        <w:t>Collective</w:t>
      </w:r>
      <w:r w:rsidRPr="00B353B3">
        <w:rPr>
          <w:sz w:val="48"/>
          <w:szCs w:val="48"/>
        </w:rPr>
        <w:t>!</w:t>
      </w:r>
    </w:p>
    <w:p w14:paraId="4D089084" w14:textId="77777777" w:rsidR="00142C82" w:rsidRPr="00B353B3" w:rsidRDefault="00142C82" w:rsidP="00142C82">
      <w:pPr>
        <w:jc w:val="center"/>
        <w:rPr>
          <w:sz w:val="48"/>
          <w:szCs w:val="48"/>
        </w:rPr>
      </w:pPr>
    </w:p>
    <w:p w14:paraId="5C9CEB46" w14:textId="77777777" w:rsidR="00142C82" w:rsidRDefault="00B353B3" w:rsidP="00C62C6D">
      <w:pPr>
        <w:jc w:val="center"/>
        <w:rPr>
          <w:sz w:val="28"/>
          <w:szCs w:val="28"/>
        </w:rPr>
      </w:pPr>
      <w:r w:rsidRPr="00B353B3">
        <w:rPr>
          <w:sz w:val="28"/>
          <w:szCs w:val="28"/>
        </w:rPr>
        <w:t xml:space="preserve">Our colors </w:t>
      </w:r>
      <w:proofErr w:type="gramStart"/>
      <w:r w:rsidRPr="00B353B3">
        <w:rPr>
          <w:sz w:val="28"/>
          <w:szCs w:val="28"/>
        </w:rPr>
        <w:t>are,</w:t>
      </w:r>
      <w:proofErr w:type="gramEnd"/>
      <w:r w:rsidRPr="00B353B3">
        <w:rPr>
          <w:sz w:val="28"/>
          <w:szCs w:val="28"/>
        </w:rPr>
        <w:t xml:space="preserve"> </w:t>
      </w:r>
      <w:r w:rsidRPr="00B353B3">
        <w:rPr>
          <w:b/>
          <w:sz w:val="28"/>
          <w:szCs w:val="28"/>
        </w:rPr>
        <w:t>black</w:t>
      </w:r>
      <w:r w:rsidRPr="00B353B3">
        <w:rPr>
          <w:sz w:val="28"/>
          <w:szCs w:val="28"/>
        </w:rPr>
        <w:t>,</w:t>
      </w:r>
      <w:r w:rsidRPr="00B353B3">
        <w:rPr>
          <w:color w:val="FFFFFF" w:themeColor="background1"/>
          <w:sz w:val="28"/>
          <w:szCs w:val="28"/>
        </w:rPr>
        <w:t xml:space="preserve"> </w:t>
      </w:r>
      <w:r w:rsidRPr="00B353B3">
        <w:rPr>
          <w:color w:val="FFFFFF" w:themeColor="background1"/>
          <w:sz w:val="28"/>
          <w:szCs w:val="28"/>
          <w:highlight w:val="black"/>
        </w:rPr>
        <w:t>white</w:t>
      </w:r>
      <w:r w:rsidRPr="00B353B3">
        <w:rPr>
          <w:sz w:val="28"/>
          <w:szCs w:val="28"/>
        </w:rPr>
        <w:t xml:space="preserve">, and </w:t>
      </w:r>
      <w:r w:rsidRPr="00B353B3">
        <w:rPr>
          <w:color w:val="D99594" w:themeColor="accent2" w:themeTint="99"/>
          <w:sz w:val="28"/>
          <w:szCs w:val="28"/>
        </w:rPr>
        <w:t>rose gold</w:t>
      </w:r>
    </w:p>
    <w:p w14:paraId="71864AEC" w14:textId="77954822" w:rsidR="00B353B3" w:rsidRDefault="00B353B3"/>
    <w:p w14:paraId="02A193F2" w14:textId="77777777" w:rsidR="00C62C6D" w:rsidRPr="00C62C6D" w:rsidRDefault="00C62C6D" w:rsidP="00C62C6D">
      <w:pPr>
        <w:rPr>
          <w:b/>
          <w:sz w:val="36"/>
          <w:szCs w:val="36"/>
        </w:rPr>
      </w:pPr>
      <w:r w:rsidRPr="00C62C6D">
        <w:rPr>
          <w:b/>
          <w:sz w:val="36"/>
          <w:szCs w:val="36"/>
        </w:rPr>
        <w:t xml:space="preserve">What is the Dance </w:t>
      </w:r>
      <w:r w:rsidRPr="00C62C6D">
        <w:rPr>
          <w:rFonts w:ascii="Brush Script MT" w:hAnsi="Brush Script MT"/>
          <w:b/>
          <w:sz w:val="40"/>
          <w:szCs w:val="40"/>
        </w:rPr>
        <w:t>Collective</w:t>
      </w:r>
      <w:r w:rsidRPr="00C62C6D">
        <w:rPr>
          <w:b/>
          <w:sz w:val="36"/>
          <w:szCs w:val="36"/>
        </w:rPr>
        <w:t xml:space="preserve">? </w:t>
      </w:r>
    </w:p>
    <w:p w14:paraId="5D936EB5" w14:textId="5F8A42E6" w:rsidR="00C62C6D" w:rsidRPr="00EF7AAA" w:rsidRDefault="00C62C6D" w:rsidP="00C62C6D">
      <w:r w:rsidRPr="00C62C6D">
        <w:rPr>
          <w:sz w:val="28"/>
          <w:szCs w:val="28"/>
        </w:rPr>
        <w:tab/>
      </w:r>
      <w:r w:rsidRPr="00EF7AAA">
        <w:t xml:space="preserve">This group is the most elite among the SJCCA dancers. “The SJCCA Dance </w:t>
      </w:r>
      <w:r w:rsidRPr="00EF7AAA">
        <w:rPr>
          <w:rFonts w:ascii="Brush Script MT" w:hAnsi="Brush Script MT"/>
          <w:sz w:val="28"/>
          <w:szCs w:val="28"/>
        </w:rPr>
        <w:t>Collective</w:t>
      </w:r>
      <w:r w:rsidRPr="00EF7AAA">
        <w:t>” are the most advanced and talented dance technicians, performers, and young adults within the dance program.</w:t>
      </w:r>
      <w:r w:rsidR="00360AE6" w:rsidRPr="00EF7AAA">
        <w:t xml:space="preserve"> </w:t>
      </w:r>
      <w:r w:rsidR="00360AE6" w:rsidRPr="00EF7AAA">
        <w:rPr>
          <w:rFonts w:ascii="Brush Script MT" w:hAnsi="Brush Script MT"/>
          <w:sz w:val="28"/>
          <w:szCs w:val="28"/>
        </w:rPr>
        <w:t>Collective</w:t>
      </w:r>
      <w:r w:rsidR="00360AE6" w:rsidRPr="00EF7AAA">
        <w:rPr>
          <w:rFonts w:ascii="Brush Script MT" w:hAnsi="Brush Script MT"/>
        </w:rPr>
        <w:t xml:space="preserve"> </w:t>
      </w:r>
      <w:r w:rsidR="00360AE6" w:rsidRPr="00EF7AAA">
        <w:t xml:space="preserve">dancers </w:t>
      </w:r>
      <w:proofErr w:type="gramStart"/>
      <w:r w:rsidR="00360AE6" w:rsidRPr="00EF7AAA">
        <w:t>are held</w:t>
      </w:r>
      <w:proofErr w:type="gramEnd"/>
      <w:r w:rsidR="00360AE6" w:rsidRPr="00EF7AAA">
        <w:t xml:space="preserve"> to the highest expectations concerning performance ability, attendance, and character.</w:t>
      </w:r>
      <w:r w:rsidRPr="00EF7AAA">
        <w:t xml:space="preserve"> Our plan is to participate in SJCCA-sponsored shows, some </w:t>
      </w:r>
      <w:r w:rsidR="00360AE6" w:rsidRPr="00EF7AAA">
        <w:t>community events, as well as 1-3</w:t>
      </w:r>
      <w:r w:rsidRPr="00EF7AAA">
        <w:t xml:space="preserve"> competitions within the school year. There will be more of a cost if you are part of this dance ensemble (which is broken down </w:t>
      </w:r>
      <w:r w:rsidR="00394885" w:rsidRPr="00EF7AAA">
        <w:t>at the start of the season</w:t>
      </w:r>
      <w:r w:rsidRPr="00EF7AAA">
        <w:t xml:space="preserve">). Please also </w:t>
      </w:r>
      <w:r w:rsidR="00394885" w:rsidRPr="00EF7AAA">
        <w:t xml:space="preserve">be aware of </w:t>
      </w:r>
      <w:r w:rsidR="00EF7AAA" w:rsidRPr="00EF7AAA">
        <w:t xml:space="preserve">the </w:t>
      </w:r>
      <w:r w:rsidRPr="00EF7AAA">
        <w:t>possible events we will be participating in next school year (see our calendar page</w:t>
      </w:r>
      <w:r w:rsidR="005E5DDC">
        <w:t xml:space="preserve"> starting May 2021</w:t>
      </w:r>
      <w:r w:rsidRPr="00EF7AAA">
        <w:t xml:space="preserve">)! These dancers will have an attendance requirement of only </w:t>
      </w:r>
      <w:proofErr w:type="gramStart"/>
      <w:r w:rsidRPr="00EF7AAA">
        <w:t>3</w:t>
      </w:r>
      <w:proofErr w:type="gramEnd"/>
      <w:r w:rsidRPr="00EF7AAA">
        <w:t xml:space="preserve"> unexcused absences per quarter (please see the “Apprentice” section below for more information).</w:t>
      </w:r>
      <w:r w:rsidR="00CA2149">
        <w:t xml:space="preserve"> Overall, this needs to be your top priority if you choose to compete with this team.</w:t>
      </w:r>
    </w:p>
    <w:p w14:paraId="2C9D5715" w14:textId="10CA721A" w:rsidR="00142C82" w:rsidRDefault="00142C82">
      <w:pPr>
        <w:rPr>
          <w:sz w:val="32"/>
          <w:szCs w:val="32"/>
        </w:rPr>
      </w:pPr>
    </w:p>
    <w:p w14:paraId="1E4E6711" w14:textId="043F174D" w:rsidR="00C62C6D" w:rsidRPr="00C62C6D" w:rsidRDefault="00C62C6D">
      <w:pPr>
        <w:rPr>
          <w:b/>
          <w:sz w:val="36"/>
          <w:szCs w:val="36"/>
        </w:rPr>
      </w:pPr>
      <w:r w:rsidRPr="00C62C6D">
        <w:rPr>
          <w:b/>
          <w:sz w:val="36"/>
          <w:szCs w:val="36"/>
        </w:rPr>
        <w:t>What is an Apprentice?</w:t>
      </w:r>
    </w:p>
    <w:p w14:paraId="23B418C1" w14:textId="6F711E0D" w:rsidR="00C62C6D" w:rsidRPr="00EF7AAA" w:rsidRDefault="00C62C6D" w:rsidP="00C62C6D">
      <w:pPr>
        <w:ind w:firstLine="720"/>
      </w:pPr>
      <w:proofErr w:type="gramStart"/>
      <w:r w:rsidRPr="00EF7AAA">
        <w:t>This will be a small group of dancers who are still in the “Period 4” class but may be unable to participate in the “extra events”.</w:t>
      </w:r>
      <w:proofErr w:type="gramEnd"/>
      <w:r w:rsidRPr="00EF7AAA">
        <w:t xml:space="preserve"> These “extra events” would be the competitions we plan to attend. This may be for financial reasons, scheduling conflicts, excessive absences, injuries, etc. These dancers will only be required to pay the </w:t>
      </w:r>
      <w:r w:rsidR="007357AF" w:rsidRPr="00EF7AAA">
        <w:t>Fair Share of $35</w:t>
      </w:r>
      <w:r w:rsidR="00815E99" w:rsidRPr="00EF7AAA">
        <w:t>0</w:t>
      </w:r>
      <w:r w:rsidRPr="00EF7AAA">
        <w:t xml:space="preserve">. The </w:t>
      </w:r>
      <w:r w:rsidR="007357AF" w:rsidRPr="00EF7AAA">
        <w:t xml:space="preserve">practice apparel, Nike </w:t>
      </w:r>
      <w:r w:rsidRPr="00EF7AAA">
        <w:t xml:space="preserve">sneaker, and jazz shoe purchases are optional and may </w:t>
      </w:r>
      <w:r w:rsidR="00F01772" w:rsidRPr="00EF7AAA">
        <w:t xml:space="preserve">be done on your own by </w:t>
      </w:r>
      <w:r w:rsidR="005E5DDC">
        <w:rPr>
          <w:b/>
        </w:rPr>
        <w:t xml:space="preserve">August </w:t>
      </w:r>
      <w:proofErr w:type="gramStart"/>
      <w:r w:rsidR="005E5DDC">
        <w:rPr>
          <w:b/>
        </w:rPr>
        <w:t>16</w:t>
      </w:r>
      <w:r w:rsidR="006E5D51" w:rsidRPr="006E5D51">
        <w:rPr>
          <w:b/>
          <w:vertAlign w:val="superscript"/>
        </w:rPr>
        <w:t>th</w:t>
      </w:r>
      <w:proofErr w:type="gramEnd"/>
      <w:r w:rsidR="006E5D51">
        <w:rPr>
          <w:b/>
        </w:rPr>
        <w:t xml:space="preserve"> </w:t>
      </w:r>
      <w:r w:rsidR="006E5D51" w:rsidRPr="006E5D51">
        <w:t>(more info to come)</w:t>
      </w:r>
      <w:r w:rsidRPr="006E5D51">
        <w:t xml:space="preserve">. </w:t>
      </w:r>
      <w:r w:rsidRPr="00EF7AAA">
        <w:t xml:space="preserve">Apprentices will act as alternates for competition routines if we should need one, and the alternate is able. Any “Period 4” dancer who does not meet the payment requirements (by due dates) or attendance requirements will automatically be considered an “apprentice”. Students who enter The </w:t>
      </w:r>
      <w:r w:rsidRPr="00EF7AAA">
        <w:rPr>
          <w:rFonts w:ascii="Brush Script MT" w:hAnsi="Brush Script MT"/>
          <w:sz w:val="28"/>
          <w:szCs w:val="28"/>
        </w:rPr>
        <w:t>Collective</w:t>
      </w:r>
      <w:r w:rsidRPr="00EF7AAA">
        <w:t xml:space="preserve"> as an apprentice may pay for the competition</w:t>
      </w:r>
      <w:r w:rsidR="00ED02F3">
        <w:t>s</w:t>
      </w:r>
      <w:r w:rsidRPr="00EF7AAA">
        <w:t xml:space="preserve"> as an alternate to still be a part of the </w:t>
      </w:r>
      <w:r w:rsidR="00461CE9">
        <w:t>experience should they choose</w:t>
      </w:r>
      <w:r w:rsidRPr="00EF7AAA">
        <w:t>.</w:t>
      </w:r>
      <w:r w:rsidR="00815E99" w:rsidRPr="00EF7AAA">
        <w:t xml:space="preserve"> </w:t>
      </w:r>
      <w:bookmarkStart w:id="0" w:name="_GoBack"/>
      <w:r w:rsidR="00815E99" w:rsidRPr="00461CE9">
        <w:rPr>
          <w:u w:val="single"/>
        </w:rPr>
        <w:t xml:space="preserve">Please also note that some competition pieces may be audition-based so apprentices </w:t>
      </w:r>
      <w:proofErr w:type="gramStart"/>
      <w:r w:rsidR="00815E99" w:rsidRPr="00461CE9">
        <w:rPr>
          <w:u w:val="single"/>
        </w:rPr>
        <w:t>may be selected</w:t>
      </w:r>
      <w:proofErr w:type="gramEnd"/>
      <w:r w:rsidR="00815E99" w:rsidRPr="00461CE9">
        <w:rPr>
          <w:u w:val="single"/>
        </w:rPr>
        <w:t xml:space="preserve"> despite </w:t>
      </w:r>
      <w:r w:rsidR="00ED02F3" w:rsidRPr="00461CE9">
        <w:rPr>
          <w:u w:val="single"/>
        </w:rPr>
        <w:t xml:space="preserve">what you choose on </w:t>
      </w:r>
      <w:r w:rsidR="00815E99" w:rsidRPr="00461CE9">
        <w:rPr>
          <w:u w:val="single"/>
        </w:rPr>
        <w:t>your selection sheet</w:t>
      </w:r>
      <w:bookmarkEnd w:id="0"/>
      <w:r w:rsidR="00815E99" w:rsidRPr="00EF7AAA">
        <w:t>.</w:t>
      </w:r>
    </w:p>
    <w:p w14:paraId="77B2C985" w14:textId="494A1169" w:rsidR="00815E99" w:rsidRDefault="00815E99" w:rsidP="00815E99">
      <w:pPr>
        <w:rPr>
          <w:sz w:val="28"/>
          <w:szCs w:val="28"/>
        </w:rPr>
      </w:pPr>
    </w:p>
    <w:p w14:paraId="398AB9EB" w14:textId="43AC0037" w:rsidR="00815E99" w:rsidRPr="00815E99" w:rsidRDefault="00815E99" w:rsidP="00ED02F3">
      <w:pPr>
        <w:jc w:val="center"/>
        <w:rPr>
          <w:b/>
          <w:sz w:val="28"/>
          <w:szCs w:val="28"/>
        </w:rPr>
      </w:pPr>
      <w:r w:rsidRPr="00815E99">
        <w:rPr>
          <w:b/>
          <w:sz w:val="28"/>
          <w:szCs w:val="28"/>
        </w:rPr>
        <w:t xml:space="preserve">You </w:t>
      </w:r>
      <w:proofErr w:type="gramStart"/>
      <w:r w:rsidRPr="00815E99">
        <w:rPr>
          <w:b/>
          <w:sz w:val="28"/>
          <w:szCs w:val="28"/>
        </w:rPr>
        <w:t>will be asked</w:t>
      </w:r>
      <w:proofErr w:type="gramEnd"/>
      <w:r w:rsidRPr="00815E99">
        <w:rPr>
          <w:b/>
          <w:sz w:val="28"/>
          <w:szCs w:val="28"/>
        </w:rPr>
        <w:t xml:space="preserve"> to commit to being either a “competition dancer” or an “apprentice” </w:t>
      </w:r>
      <w:r>
        <w:rPr>
          <w:b/>
          <w:sz w:val="28"/>
          <w:szCs w:val="28"/>
        </w:rPr>
        <w:t xml:space="preserve">via the </w:t>
      </w:r>
      <w:r w:rsidRPr="00815E99">
        <w:rPr>
          <w:b/>
          <w:i/>
          <w:sz w:val="28"/>
          <w:szCs w:val="28"/>
        </w:rPr>
        <w:t>Selection Sheet</w:t>
      </w:r>
      <w:r>
        <w:rPr>
          <w:b/>
          <w:sz w:val="28"/>
          <w:szCs w:val="28"/>
        </w:rPr>
        <w:t xml:space="preserve"> </w:t>
      </w:r>
      <w:r w:rsidRPr="00815E99">
        <w:rPr>
          <w:b/>
          <w:sz w:val="28"/>
          <w:szCs w:val="28"/>
        </w:rPr>
        <w:t xml:space="preserve">at the end of this school year. If you elect to decline the invitation to be in The </w:t>
      </w:r>
      <w:r w:rsidRPr="00815E99">
        <w:rPr>
          <w:rFonts w:ascii="Brush Script MT" w:hAnsi="Brush Script MT"/>
          <w:b/>
          <w:sz w:val="32"/>
          <w:szCs w:val="32"/>
        </w:rPr>
        <w:t>Collective</w:t>
      </w:r>
      <w:r w:rsidRPr="00815E99">
        <w:rPr>
          <w:b/>
          <w:sz w:val="28"/>
          <w:szCs w:val="28"/>
        </w:rPr>
        <w:t>, please do so via email ASAP.</w:t>
      </w:r>
    </w:p>
    <w:sectPr w:rsidR="00815E99" w:rsidRPr="00815E99" w:rsidSect="00030D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Brush Script MT Italic">
    <w:panose1 w:val="03060802040406070304"/>
    <w:charset w:val="00"/>
    <w:family w:val="auto"/>
    <w:pitch w:val="variable"/>
    <w:sig w:usb0="00000003" w:usb1="00000000" w:usb2="00000000" w:usb3="00000000" w:csb0="0025003B"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B3"/>
    <w:rsid w:val="00030D22"/>
    <w:rsid w:val="00142C82"/>
    <w:rsid w:val="00360AE6"/>
    <w:rsid w:val="00394885"/>
    <w:rsid w:val="00461CE9"/>
    <w:rsid w:val="00580F0D"/>
    <w:rsid w:val="005C2C47"/>
    <w:rsid w:val="005E5DDC"/>
    <w:rsid w:val="006427B6"/>
    <w:rsid w:val="006E5D51"/>
    <w:rsid w:val="007357AF"/>
    <w:rsid w:val="00815E99"/>
    <w:rsid w:val="00886E09"/>
    <w:rsid w:val="008F7B22"/>
    <w:rsid w:val="00B353B3"/>
    <w:rsid w:val="00C62C6D"/>
    <w:rsid w:val="00CA2149"/>
    <w:rsid w:val="00ED02F3"/>
    <w:rsid w:val="00EF7AAA"/>
    <w:rsid w:val="00F01772"/>
    <w:rsid w:val="00F033A6"/>
    <w:rsid w:val="00F3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60EDB"/>
  <w14:defaultImageDpi w14:val="300"/>
  <w15:docId w15:val="{A8BA71C9-0215-4BC5-8491-16DB949F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C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Schippani</dc:creator>
  <cp:keywords/>
  <dc:description/>
  <cp:lastModifiedBy>Kaila R. Schippani</cp:lastModifiedBy>
  <cp:revision>16</cp:revision>
  <cp:lastPrinted>2021-04-21T12:32:00Z</cp:lastPrinted>
  <dcterms:created xsi:type="dcterms:W3CDTF">2020-04-21T14:59:00Z</dcterms:created>
  <dcterms:modified xsi:type="dcterms:W3CDTF">2021-04-29T12:32:00Z</dcterms:modified>
</cp:coreProperties>
</file>